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8A2" w:rsidRDefault="004A38A2" w:rsidP="004A38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61E55" w:rsidRPr="00D61E55" w:rsidRDefault="00D61E55" w:rsidP="00D61E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D61E55" w:rsidRPr="00D61E55" w:rsidRDefault="00D61E55" w:rsidP="00D61E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D61E55">
        <w:rPr>
          <w:rFonts w:ascii="Times New Roman" w:eastAsia="Times New Roman" w:hAnsi="Times New Roman" w:cs="Times New Roman"/>
          <w:b/>
          <w:sz w:val="24"/>
          <w:szCs w:val="24"/>
        </w:rPr>
        <w:t>Елантовская</w:t>
      </w:r>
      <w:proofErr w:type="spellEnd"/>
      <w:r w:rsidRPr="00D61E55">
        <w:rPr>
          <w:rFonts w:ascii="Times New Roman" w:eastAsia="Times New Roman" w:hAnsi="Times New Roman" w:cs="Times New Roman"/>
          <w:b/>
          <w:sz w:val="24"/>
          <w:szCs w:val="24"/>
        </w:rPr>
        <w:t xml:space="preserve"> основная общеобразовательная школа»</w:t>
      </w:r>
    </w:p>
    <w:p w:rsidR="00D61E55" w:rsidRPr="00D61E55" w:rsidRDefault="00D61E55" w:rsidP="00D61E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sz w:val="24"/>
          <w:szCs w:val="24"/>
        </w:rPr>
        <w:t>Нижнекамского района Республики Татарстан</w:t>
      </w:r>
    </w:p>
    <w:p w:rsidR="00D61E55" w:rsidRPr="00D61E55" w:rsidRDefault="00D61E55" w:rsidP="00D61E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D61E55" w:rsidRPr="00D61E55" w:rsidRDefault="00D61E55" w:rsidP="00D61E55">
      <w:pPr>
        <w:spacing w:after="0" w:line="240" w:lineRule="auto"/>
        <w:ind w:left="57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1E55" w:rsidRPr="00D61E55" w:rsidRDefault="00D61E55" w:rsidP="00D61E55">
      <w:pPr>
        <w:keepNext/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                                                                                              УТВЕРЖДАЮ</w:t>
      </w:r>
    </w:p>
    <w:p w:rsidR="00D61E55" w:rsidRPr="00D61E55" w:rsidRDefault="00D61E55" w:rsidP="00D61E55">
      <w:pPr>
        <w:keepNext/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Директор </w:t>
      </w:r>
    </w:p>
    <w:p w:rsidR="00D61E55" w:rsidRPr="00D61E55" w:rsidRDefault="00D61E55" w:rsidP="00D61E55">
      <w:pPr>
        <w:keepNext/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МБОУ «</w:t>
      </w:r>
      <w:proofErr w:type="spellStart"/>
      <w:r w:rsidRPr="00D61E55">
        <w:rPr>
          <w:rFonts w:ascii="Times New Roman" w:eastAsia="Times New Roman" w:hAnsi="Times New Roman" w:cs="Times New Roman"/>
          <w:sz w:val="24"/>
          <w:szCs w:val="24"/>
        </w:rPr>
        <w:t>Елантовская</w:t>
      </w:r>
      <w:proofErr w:type="spellEnd"/>
      <w:r w:rsidRPr="00D61E55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</w:p>
    <w:p w:rsidR="00D61E55" w:rsidRPr="00D61E55" w:rsidRDefault="00D61E55" w:rsidP="00D61E55">
      <w:pPr>
        <w:keepNext/>
        <w:widowControl w:val="0"/>
        <w:spacing w:after="0" w:line="240" w:lineRule="auto"/>
        <w:ind w:left="6360"/>
        <w:jc w:val="both"/>
        <w:outlineLvl w:val="0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proofErr w:type="spellStart"/>
      <w:r w:rsidRPr="00D61E55">
        <w:rPr>
          <w:rFonts w:ascii="Times New Roman" w:eastAsia="Times New Roman" w:hAnsi="Times New Roman" w:cs="Times New Roman"/>
          <w:sz w:val="24"/>
          <w:szCs w:val="24"/>
        </w:rPr>
        <w:t>_______И.С.Минеева</w:t>
      </w:r>
      <w:proofErr w:type="spellEnd"/>
    </w:p>
    <w:p w:rsidR="00D61E55" w:rsidRPr="00D61E55" w:rsidRDefault="00D61E55" w:rsidP="00D61E55">
      <w:pPr>
        <w:keepNext/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snapToGrid w:val="0"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snapToGrid w:val="0"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snapToGrid w:val="0"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:rsidR="00D61E55" w:rsidRPr="00D61E55" w:rsidRDefault="00D61E55" w:rsidP="00D61E55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sz w:val="24"/>
          <w:szCs w:val="24"/>
        </w:rPr>
        <w:t xml:space="preserve">Рассмотрено и принято </w:t>
      </w:r>
      <w:r w:rsidRPr="00D61E55">
        <w:rPr>
          <w:rFonts w:ascii="Times New Roman" w:eastAsia="Times New Roman" w:hAnsi="Times New Roman" w:cs="Times New Roman"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61E55" w:rsidRPr="00D61E55" w:rsidRDefault="00D61E55" w:rsidP="00D61E55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sz w:val="24"/>
          <w:szCs w:val="24"/>
        </w:rPr>
        <w:t>в качестве локального правового акта МБОУ «</w:t>
      </w:r>
      <w:proofErr w:type="spellStart"/>
      <w:r w:rsidRPr="00D61E55">
        <w:rPr>
          <w:rFonts w:ascii="Times New Roman" w:eastAsia="Times New Roman" w:hAnsi="Times New Roman" w:cs="Times New Roman"/>
          <w:sz w:val="24"/>
          <w:szCs w:val="24"/>
        </w:rPr>
        <w:t>Елантовской</w:t>
      </w:r>
      <w:proofErr w:type="spellEnd"/>
      <w:r w:rsidRPr="00D61E55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  <w:r w:rsidRPr="00D61E55">
        <w:rPr>
          <w:rFonts w:ascii="Times New Roman" w:eastAsia="Times New Roman" w:hAnsi="Times New Roman" w:cs="Times New Roman"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61E55" w:rsidRPr="00D61E55" w:rsidRDefault="00D61E55" w:rsidP="00D61E55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sz w:val="24"/>
          <w:szCs w:val="24"/>
        </w:rPr>
        <w:t xml:space="preserve">на общем заседании Педагогического совета школы </w:t>
      </w:r>
      <w:r w:rsidRPr="00D61E55">
        <w:rPr>
          <w:rFonts w:ascii="Times New Roman" w:eastAsia="Times New Roman" w:hAnsi="Times New Roman" w:cs="Times New Roman"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sz w:val="24"/>
          <w:szCs w:val="24"/>
        </w:rPr>
        <w:tab/>
      </w:r>
      <w:r w:rsidRPr="00D61E5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61E55" w:rsidRPr="00D61E55" w:rsidRDefault="00D61E55" w:rsidP="00D61E55">
      <w:pPr>
        <w:keepNext/>
        <w:spacing w:after="0" w:line="240" w:lineRule="auto"/>
        <w:ind w:left="-180" w:hanging="142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1E55">
        <w:rPr>
          <w:rFonts w:ascii="Times New Roman" w:eastAsia="Times New Roman" w:hAnsi="Times New Roman" w:cs="Times New Roman"/>
          <w:sz w:val="24"/>
          <w:szCs w:val="24"/>
        </w:rPr>
        <w:t>«___»________20__ г.  Протокол №______</w:t>
      </w:r>
    </w:p>
    <w:p w:rsidR="00D61E55" w:rsidRDefault="00D61E55" w:rsidP="004A38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61E55" w:rsidRDefault="00D61E55" w:rsidP="004A38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B6A9E" w:rsidRDefault="003B6A9E" w:rsidP="004A38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5CFA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 о ведении личных дел учащихся</w:t>
      </w:r>
    </w:p>
    <w:p w:rsidR="004A38A2" w:rsidRPr="00B15CFA" w:rsidRDefault="004A38A2" w:rsidP="004A38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61E55" w:rsidRDefault="003B6A9E" w:rsidP="003B6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5CFA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положения.</w:t>
      </w:r>
      <w:r w:rsidRPr="00B15CFA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B15CFA">
        <w:rPr>
          <w:rFonts w:ascii="Times New Roman" w:eastAsia="Times New Roman" w:hAnsi="Times New Roman" w:cs="Times New Roman"/>
          <w:sz w:val="24"/>
          <w:szCs w:val="24"/>
        </w:rPr>
        <w:t>1.1.Личные дела оформляются учителями начальных классов на каждого учащегося с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момента его поступления в школу и ведутся классными руководителями.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1.2. Личные дела хранятся в папках с указанием класса и его литера.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1.3. Личные дела должны быть разложены в алфавитном порядке согласно приложенному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 xml:space="preserve">списку </w:t>
      </w:r>
      <w:proofErr w:type="gramStart"/>
      <w:r w:rsidRPr="00B15CFA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и заверенному классным руководителем.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1.4. На списке обучающихся классный руководитель в течени</w:t>
      </w:r>
      <w:proofErr w:type="gramStart"/>
      <w:r w:rsidRPr="00B15CFA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года своевременно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отмечает движение учащихся ( когда и куда выбыл учащийся, когда и откуда прибыл)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</w:r>
      <w:r w:rsidRPr="00B15CFA">
        <w:rPr>
          <w:rFonts w:ascii="Times New Roman" w:eastAsia="Times New Roman" w:hAnsi="Times New Roman" w:cs="Times New Roman"/>
          <w:b/>
          <w:bCs/>
          <w:sz w:val="24"/>
          <w:szCs w:val="24"/>
        </w:rPr>
        <w:t>2. Требования к оформлению личных дел учащихся.</w:t>
      </w:r>
      <w:r w:rsidRPr="00B15CFA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B15CFA">
        <w:rPr>
          <w:rFonts w:ascii="Times New Roman" w:eastAsia="Times New Roman" w:hAnsi="Times New Roman" w:cs="Times New Roman"/>
          <w:sz w:val="24"/>
          <w:szCs w:val="24"/>
        </w:rPr>
        <w:t>2.1. Титульный лист личного дела учащегося должен быть подписан и заверен подписью директора и круглой печатью школы.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2.2. На обратной стороне титульного листа должны быть записаны сведения об учащемся, его родителях, домашний адрес.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2.3. Итоговые оценки и запись о переводе в следующий класс</w:t>
      </w:r>
      <w:r w:rsidR="00D61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второгодничестве) ежегодно заверяются подписью классного руководителя и круглой печатью школы. </w:t>
      </w:r>
    </w:p>
    <w:p w:rsidR="003B6A9E" w:rsidRPr="00B15CFA" w:rsidRDefault="003B6A9E" w:rsidP="003B6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5CFA">
        <w:rPr>
          <w:rFonts w:ascii="Times New Roman" w:eastAsia="Times New Roman" w:hAnsi="Times New Roman" w:cs="Times New Roman"/>
          <w:sz w:val="24"/>
          <w:szCs w:val="24"/>
        </w:rPr>
        <w:t>2.4.Личные дела учащихся заполняются синими или фиолетовыми чернилами.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2.5. Записи в личном деле необходимо вести четко, аккуратно.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2.6. Карандашные записи в деле запрещаются.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</w:r>
      <w:r w:rsidRPr="00B15CFA">
        <w:rPr>
          <w:rFonts w:ascii="Times New Roman" w:eastAsia="Times New Roman" w:hAnsi="Times New Roman" w:cs="Times New Roman"/>
          <w:b/>
          <w:bCs/>
          <w:sz w:val="24"/>
          <w:szCs w:val="24"/>
        </w:rPr>
        <w:t>3. Требования к комплектованию личных дел.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3.1. Копией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свидетельства о рождении ребенка, которая должна быть заверена подписью работника школы и круглой печатью, или ксерокопией свидетельства.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3.2. Заявление о приеме (в соответствующий класс на имя директора школы), заявление в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1 класс пишут родители.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D75B5D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>. Справкой о состоянии здоровья учащегося 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>. Копией аттестата об окончании основной школы.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</w:r>
      <w:r w:rsidRPr="00B15CFA">
        <w:rPr>
          <w:rFonts w:ascii="Times New Roman" w:eastAsia="Times New Roman" w:hAnsi="Times New Roman" w:cs="Times New Roman"/>
          <w:b/>
          <w:bCs/>
          <w:sz w:val="24"/>
          <w:szCs w:val="24"/>
        </w:rPr>
        <w:t>4. Обязанности классных руководителей при приёме учащихся в школу.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 xml:space="preserve">4.1. Личное дело имеет номер, соответствующий номеру в алфавитной книге. </w:t>
      </w:r>
    </w:p>
    <w:p w:rsidR="00D61E55" w:rsidRDefault="003B6A9E" w:rsidP="003B6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5CFA">
        <w:rPr>
          <w:rFonts w:ascii="Times New Roman" w:eastAsia="Times New Roman" w:hAnsi="Times New Roman" w:cs="Times New Roman"/>
          <w:sz w:val="24"/>
          <w:szCs w:val="24"/>
        </w:rPr>
        <w:t>4.2. Учителя первых классов должны зарегистрировать каждого учащегося в алфавитной книге у секретаря и присвоить соответствующий номер личному делу учащегося, обязаны внести номер личного дела каждого учащегося в классный журнал, в графу « Сведения об учащихся».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15C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</w:t>
      </w:r>
      <w:r w:rsidR="00D75B5D">
        <w:rPr>
          <w:rFonts w:ascii="Times New Roman" w:eastAsia="Times New Roman" w:hAnsi="Times New Roman" w:cs="Times New Roman"/>
          <w:b/>
          <w:bCs/>
          <w:sz w:val="24"/>
          <w:szCs w:val="24"/>
        </w:rPr>
        <w:t>Действия администрации</w:t>
      </w:r>
      <w:r w:rsidRPr="00B15C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при выдаче и приёме личных дел учащихся.</w:t>
      </w:r>
      <w:r w:rsidRPr="00B15CFA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5.1. </w:t>
      </w:r>
      <w:r w:rsidR="00D75B5D">
        <w:rPr>
          <w:rFonts w:ascii="Times New Roman" w:eastAsia="Times New Roman" w:hAnsi="Times New Roman" w:cs="Times New Roman"/>
          <w:sz w:val="24"/>
          <w:szCs w:val="24"/>
        </w:rPr>
        <w:t xml:space="preserve">Администрация 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обязан</w:t>
      </w:r>
      <w:r w:rsidR="00D75B5D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потребовать от родителей заявление на имя директора с указанием причины выбытия и места выбытия учащихся.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 xml:space="preserve">5.2. </w:t>
      </w:r>
      <w:r w:rsidR="00D75B5D">
        <w:rPr>
          <w:rFonts w:ascii="Times New Roman" w:eastAsia="Times New Roman" w:hAnsi="Times New Roman" w:cs="Times New Roman"/>
          <w:sz w:val="24"/>
          <w:szCs w:val="24"/>
        </w:rPr>
        <w:t xml:space="preserve">Директор 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визирует заявления родителей 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 xml:space="preserve">5.3. </w:t>
      </w:r>
      <w:r w:rsidR="00D75B5D">
        <w:rPr>
          <w:rFonts w:ascii="Times New Roman" w:eastAsia="Times New Roman" w:hAnsi="Times New Roman" w:cs="Times New Roman"/>
          <w:sz w:val="24"/>
          <w:szCs w:val="24"/>
        </w:rPr>
        <w:t>Заместитель директора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делает в личных делах учащихся отметку о выбытии учащегося </w:t>
      </w:r>
    </w:p>
    <w:p w:rsidR="003B6A9E" w:rsidRPr="00B15CFA" w:rsidRDefault="003B6A9E" w:rsidP="003B6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5CFA">
        <w:rPr>
          <w:rFonts w:ascii="Times New Roman" w:eastAsia="Times New Roman" w:hAnsi="Times New Roman" w:cs="Times New Roman"/>
          <w:sz w:val="24"/>
          <w:szCs w:val="24"/>
        </w:rPr>
        <w:t>( когда, куда, по какой причине).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 xml:space="preserve">5.4. </w:t>
      </w:r>
      <w:r w:rsidR="00D75B5D">
        <w:rPr>
          <w:rFonts w:ascii="Times New Roman" w:eastAsia="Times New Roman" w:hAnsi="Times New Roman" w:cs="Times New Roman"/>
          <w:sz w:val="24"/>
          <w:szCs w:val="24"/>
        </w:rPr>
        <w:t xml:space="preserve">Заместитель директора 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выдает личные дела родителям учащихся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выбывшим из школы.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 xml:space="preserve">5.5. </w:t>
      </w:r>
      <w:r w:rsidR="00D75B5D">
        <w:rPr>
          <w:rFonts w:ascii="Times New Roman" w:eastAsia="Times New Roman" w:hAnsi="Times New Roman" w:cs="Times New Roman"/>
          <w:sz w:val="24"/>
          <w:szCs w:val="24"/>
        </w:rPr>
        <w:t>Заместитель директор</w:t>
      </w:r>
      <w:r w:rsidR="00D71B65">
        <w:rPr>
          <w:rFonts w:ascii="Times New Roman" w:eastAsia="Times New Roman" w:hAnsi="Times New Roman" w:cs="Times New Roman"/>
          <w:sz w:val="24"/>
          <w:szCs w:val="24"/>
        </w:rPr>
        <w:t>а</w:t>
      </w:r>
      <w:r w:rsidR="00D75B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отмечает выбывших в книг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движения и алфавитной книге, 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lastRenderedPageBreak/>
        <w:t>своевременно печатает приказы на выбывших и прибывших учащихся.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br/>
        <w:t xml:space="preserve">5.6. </w:t>
      </w:r>
      <w:r w:rsidR="00D75B5D">
        <w:rPr>
          <w:rFonts w:ascii="Times New Roman" w:eastAsia="Times New Roman" w:hAnsi="Times New Roman" w:cs="Times New Roman"/>
          <w:sz w:val="24"/>
          <w:szCs w:val="24"/>
        </w:rPr>
        <w:t xml:space="preserve">Заместитель директора 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 знакомит родителей вновь прибывших учащихся с </w:t>
      </w:r>
      <w:r w:rsidR="00D61E55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 лицензией, государственной аккредитацией, </w:t>
      </w:r>
      <w:r w:rsidRPr="00B15CFA">
        <w:rPr>
          <w:rFonts w:ascii="Times New Roman" w:eastAsia="Times New Roman" w:hAnsi="Times New Roman" w:cs="Times New Roman"/>
          <w:sz w:val="24"/>
          <w:szCs w:val="24"/>
        </w:rPr>
        <w:t xml:space="preserve">Уставом школы, режимом занятий. Правилами для учащихся, с договором между школой и родителями учащихся под роспись в заявлении о приеме в школу. </w:t>
      </w:r>
    </w:p>
    <w:p w:rsidR="003B6A9E" w:rsidRDefault="003B6A9E" w:rsidP="003B6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B6A9E" w:rsidRDefault="003B6A9E"/>
    <w:sectPr w:rsidR="003B6A9E" w:rsidSect="004A38A2">
      <w:pgSz w:w="11906" w:h="16838"/>
      <w:pgMar w:top="567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B6A9E"/>
    <w:rsid w:val="00352818"/>
    <w:rsid w:val="003B6A9E"/>
    <w:rsid w:val="004A38A2"/>
    <w:rsid w:val="0060380C"/>
    <w:rsid w:val="00830381"/>
    <w:rsid w:val="00921519"/>
    <w:rsid w:val="00AF087B"/>
    <w:rsid w:val="00BE36C5"/>
    <w:rsid w:val="00D61E55"/>
    <w:rsid w:val="00D71B65"/>
    <w:rsid w:val="00D75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6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2">
    <w:name w:val="s2"/>
    <w:basedOn w:val="a0"/>
    <w:rsid w:val="003B6A9E"/>
  </w:style>
  <w:style w:type="paragraph" w:styleId="a3">
    <w:name w:val="No Spacing"/>
    <w:uiPriority w:val="1"/>
    <w:qFormat/>
    <w:rsid w:val="003B6A9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543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cp:lastPrinted>2015-02-12T07:46:00Z</cp:lastPrinted>
  <dcterms:created xsi:type="dcterms:W3CDTF">2015-02-12T06:04:00Z</dcterms:created>
  <dcterms:modified xsi:type="dcterms:W3CDTF">2015-02-12T07:47:00Z</dcterms:modified>
</cp:coreProperties>
</file>